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882"/>
        <w:gridCol w:w="5638"/>
      </w:tblGrid>
      <w:tr w:rsidR="00B035A2" w:rsidRPr="00A31B8E" w14:paraId="7FD55C38" w14:textId="77777777" w:rsidTr="001E0FBC">
        <w:trPr>
          <w:trHeight w:val="321"/>
        </w:trPr>
        <w:tc>
          <w:tcPr>
            <w:tcW w:w="14400" w:type="dxa"/>
            <w:gridSpan w:val="4"/>
            <w:shd w:val="clear" w:color="auto" w:fill="BDD6EE"/>
          </w:tcPr>
          <w:p w14:paraId="4BAB25C9" w14:textId="361D7EB5" w:rsidR="002D3C11" w:rsidRPr="00A31B8E" w:rsidRDefault="00B035A2" w:rsidP="00900EF9">
            <w:pPr>
              <w:spacing w:before="120" w:after="120"/>
              <w:rPr>
                <w:rFonts w:ascii="Aptos" w:hAnsi="Aptos" w:cs="Arial"/>
                <w:b/>
              </w:rPr>
            </w:pPr>
            <w:smartTag w:uri="urn:schemas-microsoft-com:office:smarttags" w:element="stockticker">
              <w:r w:rsidRPr="00006FBF">
                <w:rPr>
                  <w:rFonts w:ascii="Aptos" w:hAnsi="Aptos" w:cs="Arial"/>
                  <w:b/>
                </w:rPr>
                <w:t>BRL</w:t>
              </w:r>
            </w:smartTag>
            <w:r w:rsidRPr="00006FBF">
              <w:rPr>
                <w:rFonts w:ascii="Aptos" w:hAnsi="Aptos" w:cs="Arial"/>
                <w:b/>
              </w:rPr>
              <w:t xml:space="preserve"> </w:t>
            </w:r>
            <w:r w:rsidR="005A2DAB">
              <w:rPr>
                <w:rFonts w:ascii="Aptos" w:hAnsi="Aptos" w:cs="Arial"/>
                <w:b/>
              </w:rPr>
              <w:t>8803</w:t>
            </w:r>
            <w:r w:rsidR="00006FBF" w:rsidRPr="00006FBF">
              <w:rPr>
                <w:rFonts w:ascii="Aptos" w:hAnsi="Aptos" w:cs="Arial"/>
                <w:b/>
              </w:rPr>
              <w:t>:</w:t>
            </w:r>
            <w:r w:rsidR="00006FBF">
              <w:rPr>
                <w:rFonts w:ascii="Aptos" w:hAnsi="Aptos" w:cs="Arial"/>
                <w:b/>
              </w:rPr>
              <w:t xml:space="preserve"> </w:t>
            </w:r>
            <w:r w:rsidR="00E07232">
              <w:rPr>
                <w:rFonts w:ascii="Aptos" w:hAnsi="Aptos" w:cs="Arial"/>
                <w:b/>
              </w:rPr>
              <w:t>Beton(mortel)</w:t>
            </w:r>
            <w:r w:rsidR="003A12D7">
              <w:rPr>
                <w:rFonts w:ascii="Aptos" w:hAnsi="Aptos" w:cs="Arial"/>
                <w:b/>
              </w:rPr>
              <w:t xml:space="preserve"> op basis van alkalisch geactiveerde bindmiddelen.</w:t>
            </w:r>
          </w:p>
        </w:tc>
      </w:tr>
      <w:tr w:rsidR="000E6729" w:rsidRPr="00A31B8E" w14:paraId="5C38829E" w14:textId="77777777" w:rsidTr="00646450">
        <w:trPr>
          <w:trHeight w:val="321"/>
        </w:trPr>
        <w:tc>
          <w:tcPr>
            <w:tcW w:w="1440" w:type="dxa"/>
            <w:shd w:val="clear" w:color="auto" w:fill="BDD6EE"/>
          </w:tcPr>
          <w:p w14:paraId="373FC62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Commentator</w:t>
            </w:r>
          </w:p>
        </w:tc>
        <w:tc>
          <w:tcPr>
            <w:tcW w:w="1440" w:type="dxa"/>
            <w:shd w:val="clear" w:color="auto" w:fill="BDD6EE"/>
          </w:tcPr>
          <w:p w14:paraId="24A0CE8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Vindplaats</w:t>
            </w:r>
            <w:r w:rsidR="00EF3B2E" w:rsidRPr="00A31B8E">
              <w:rPr>
                <w:rFonts w:ascii="Aptos" w:hAnsi="Aptos" w:cs="Arial"/>
              </w:rPr>
              <w:t>:</w:t>
            </w:r>
          </w:p>
          <w:p w14:paraId="481F27FE" w14:textId="77777777" w:rsidR="00EF3B2E" w:rsidRPr="00A31B8E" w:rsidRDefault="00EF3B2E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(§ en pagina)</w:t>
            </w:r>
          </w:p>
        </w:tc>
        <w:tc>
          <w:tcPr>
            <w:tcW w:w="5882" w:type="dxa"/>
            <w:shd w:val="clear" w:color="auto" w:fill="BDD6EE"/>
          </w:tcPr>
          <w:p w14:paraId="6E4E2226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Commentaar</w:t>
            </w:r>
          </w:p>
        </w:tc>
        <w:tc>
          <w:tcPr>
            <w:tcW w:w="5638" w:type="dxa"/>
            <w:shd w:val="clear" w:color="auto" w:fill="BDD6EE"/>
          </w:tcPr>
          <w:p w14:paraId="4680F4B4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Voorgestelde aanpassing</w:t>
            </w:r>
          </w:p>
        </w:tc>
      </w:tr>
      <w:tr w:rsidR="00757FFB" w:rsidRPr="00A31B8E" w14:paraId="2549CE4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EF7D072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049895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F5E46A6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C922D3" w14:textId="77777777" w:rsidR="00C74E18" w:rsidRPr="00A31B8E" w:rsidRDefault="00C74E1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1DBFCA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D555AB7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E85F52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541B78E4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CF9AFD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1E1F679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05CECEB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9DDA98F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77BEB3A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6A000728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ECA186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98128E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B0AA670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2A0214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42A88A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2A93EB7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8247132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917411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C29C6F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09C3760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7CCD77E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5F88194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3EE86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F676E73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E04E4E1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33F6EFF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9A3AD2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7377C6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6AD3CB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FEE72A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DA3C10" w:rsidRPr="00A31B8E" w14:paraId="528DB8E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B7C04B1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FCCADEC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A393CB4" w14:textId="77777777" w:rsidR="00DA3C10" w:rsidRPr="00A31B8E" w:rsidRDefault="00DA3C10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0DABCE7" w14:textId="77777777" w:rsidR="00DA3C10" w:rsidRPr="00A31B8E" w:rsidRDefault="00DA3C10" w:rsidP="0002545C">
            <w:pPr>
              <w:rPr>
                <w:rFonts w:ascii="Aptos" w:hAnsi="Aptos" w:cs="Arial"/>
              </w:rPr>
            </w:pPr>
          </w:p>
        </w:tc>
      </w:tr>
      <w:tr w:rsidR="008C6457" w:rsidRPr="00A31B8E" w14:paraId="344CC22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21FAEDE7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285800D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468E30FD" w14:textId="77777777" w:rsidR="008C6457" w:rsidRPr="00A31B8E" w:rsidRDefault="008C6457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7FA3193" w14:textId="77777777" w:rsidR="008433FA" w:rsidRPr="00A31B8E" w:rsidRDefault="008433FA" w:rsidP="00F979FD">
            <w:pPr>
              <w:ind w:left="-8"/>
              <w:rPr>
                <w:rFonts w:ascii="Aptos" w:hAnsi="Aptos" w:cs="Arial"/>
                <w:i/>
                <w:iCs/>
              </w:rPr>
            </w:pPr>
          </w:p>
        </w:tc>
      </w:tr>
      <w:tr w:rsidR="00966681" w:rsidRPr="00A31B8E" w14:paraId="6CFABB68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FC1EFCB" w14:textId="77777777" w:rsidR="00966681" w:rsidRPr="00A31B8E" w:rsidRDefault="00966681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E192878" w14:textId="77777777" w:rsidR="00966681" w:rsidRPr="00A31B8E" w:rsidRDefault="00966681" w:rsidP="00966681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63268D3" w14:textId="77777777" w:rsidR="00966681" w:rsidRPr="00A31B8E" w:rsidRDefault="00966681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46EC2957" w14:textId="77777777" w:rsidR="00966681" w:rsidRPr="00A31B8E" w:rsidRDefault="00966681" w:rsidP="0002545C">
            <w:pPr>
              <w:rPr>
                <w:rFonts w:ascii="Aptos" w:hAnsi="Aptos" w:cs="Arial"/>
              </w:rPr>
            </w:pPr>
          </w:p>
        </w:tc>
      </w:tr>
      <w:tr w:rsidR="00007A89" w:rsidRPr="00A31B8E" w14:paraId="66B5C4D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69F46596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FEA1F68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3C3B28C" w14:textId="77777777" w:rsidR="00007A89" w:rsidRPr="00A31B8E" w:rsidRDefault="00007A89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75A56F8F" w14:textId="77777777" w:rsidR="00007A89" w:rsidRPr="00A31B8E" w:rsidRDefault="00007A89" w:rsidP="00966681">
            <w:pPr>
              <w:rPr>
                <w:rFonts w:ascii="Aptos" w:hAnsi="Aptos" w:cs="Arial"/>
              </w:rPr>
            </w:pPr>
          </w:p>
        </w:tc>
      </w:tr>
    </w:tbl>
    <w:p w14:paraId="664CA080" w14:textId="77777777" w:rsidR="0098217B" w:rsidRPr="00A31B8E" w:rsidRDefault="0098217B">
      <w:pPr>
        <w:rPr>
          <w:rFonts w:ascii="Aptos" w:hAnsi="Aptos"/>
        </w:rPr>
      </w:pPr>
    </w:p>
    <w:p w14:paraId="24B64424" w14:textId="77777777" w:rsidR="007D6133" w:rsidRPr="00A31B8E" w:rsidRDefault="00B575E3" w:rsidP="00B575E3">
      <w:pPr>
        <w:spacing w:before="60"/>
        <w:ind w:hanging="425"/>
        <w:rPr>
          <w:rFonts w:ascii="Aptos" w:hAnsi="Aptos" w:cs="Arial"/>
          <w:i/>
          <w:iCs/>
        </w:rPr>
      </w:pPr>
      <w:bookmarkStart w:id="0" w:name="_Hlk45706142"/>
      <w:r w:rsidRPr="00A31B8E">
        <w:rPr>
          <w:rFonts w:ascii="Aptos" w:hAnsi="Aptos" w:cs="Arial"/>
          <w:i/>
          <w:iCs/>
        </w:rPr>
        <w:t>Opmerking</w:t>
      </w:r>
      <w:r w:rsidR="007D6133" w:rsidRPr="00A31B8E">
        <w:rPr>
          <w:rFonts w:ascii="Aptos" w:hAnsi="Aptos" w:cs="Arial"/>
          <w:i/>
          <w:iCs/>
        </w:rPr>
        <w:t>en</w:t>
      </w:r>
      <w:r w:rsidRPr="00A31B8E">
        <w:rPr>
          <w:rFonts w:ascii="Aptos" w:hAnsi="Aptos" w:cs="Arial"/>
          <w:i/>
          <w:iCs/>
        </w:rPr>
        <w:t xml:space="preserve">: </w:t>
      </w:r>
    </w:p>
    <w:p w14:paraId="7F60D34B" w14:textId="77777777" w:rsidR="00B035A2" w:rsidRPr="00A31B8E" w:rsidRDefault="007D6133" w:rsidP="00B575E3">
      <w:pPr>
        <w:spacing w:before="60"/>
        <w:ind w:hanging="425"/>
        <w:rPr>
          <w:rFonts w:ascii="Aptos" w:hAnsi="Aptos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</w:t>
      </w:r>
      <w:r w:rsidR="00B575E3" w:rsidRPr="00A31B8E">
        <w:rPr>
          <w:rFonts w:ascii="Aptos" w:hAnsi="Aptos" w:cs="Arial"/>
          <w:i/>
          <w:iCs/>
        </w:rPr>
        <w:t>Rijen toevoegen indien nodig</w:t>
      </w:r>
    </w:p>
    <w:p w14:paraId="788D3886" w14:textId="05B2E346" w:rsidR="006A1D04" w:rsidRPr="00B575E3" w:rsidRDefault="007D6133" w:rsidP="00B575E3">
      <w:pPr>
        <w:spacing w:before="60"/>
        <w:ind w:hanging="425"/>
        <w:rPr>
          <w:rFonts w:ascii="Arial" w:hAnsi="Arial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Commentaarblad mailen naar </w:t>
      </w:r>
      <w:hyperlink r:id="rId10" w:history="1">
        <w:r w:rsidR="005A2DAB" w:rsidRPr="0062048C">
          <w:rPr>
            <w:rStyle w:val="Hyperlink"/>
            <w:rFonts w:ascii="Aptos" w:hAnsi="Aptos" w:cs="Arial"/>
            <w:i/>
            <w:iCs/>
          </w:rPr>
          <w:t>theo.klootwijk@kiwa.com</w:t>
        </w:r>
      </w:hyperlink>
      <w:bookmarkEnd w:id="0"/>
    </w:p>
    <w:sectPr w:rsidR="006A1D04" w:rsidRPr="00B575E3" w:rsidSect="00EF0012">
      <w:headerReference w:type="default" r:id="rId11"/>
      <w:footerReference w:type="default" r:id="rId12"/>
      <w:pgSz w:w="15840" w:h="12240" w:orient="landscape" w:code="1"/>
      <w:pgMar w:top="1418" w:right="851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8B6F" w14:textId="77777777" w:rsidR="00705B48" w:rsidRDefault="00705B48">
      <w:pPr>
        <w:spacing w:line="240" w:lineRule="auto"/>
      </w:pPr>
      <w:r>
        <w:separator/>
      </w:r>
    </w:p>
  </w:endnote>
  <w:endnote w:type="continuationSeparator" w:id="0">
    <w:p w14:paraId="3A805435" w14:textId="77777777" w:rsidR="00705B48" w:rsidRDefault="00705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au Pro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3526" w14:textId="77777777" w:rsidR="006A1D04" w:rsidRPr="00A31B8E" w:rsidRDefault="006A1D04" w:rsidP="006A1D04">
    <w:pPr>
      <w:pStyle w:val="Voettekst"/>
      <w:tabs>
        <w:tab w:val="clear" w:pos="4703"/>
        <w:tab w:val="clear" w:pos="9406"/>
        <w:tab w:val="center" w:pos="6840"/>
        <w:tab w:val="right" w:pos="13860"/>
      </w:tabs>
      <w:rPr>
        <w:rFonts w:asciiTheme="minorHAnsi" w:hAnsiTheme="minorHAnsi" w:cs="Arial"/>
      </w:rPr>
    </w:pPr>
    <w:r w:rsidRPr="00A31B8E">
      <w:rPr>
        <w:rFonts w:asciiTheme="minorHAnsi" w:hAnsiTheme="minorHAnsi" w:cs="Arial"/>
      </w:rPr>
      <w:t xml:space="preserve">Kiwa Nederland BV </w:t>
    </w:r>
    <w:r w:rsidRPr="00A31B8E">
      <w:rPr>
        <w:rFonts w:asciiTheme="minorHAnsi" w:hAnsiTheme="minorHAnsi" w:cs="Arial"/>
      </w:rPr>
      <w:tab/>
    </w:r>
    <w:r w:rsidRPr="00A31B8E">
      <w:rPr>
        <w:rFonts w:asciiTheme="minorHAnsi" w:hAnsiTheme="minorHAnsi" w:cs="Arial"/>
      </w:rPr>
      <w:tab/>
      <w:t xml:space="preserve">Pagina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PAGE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1</w:t>
    </w:r>
    <w:r w:rsidRPr="00A31B8E">
      <w:rPr>
        <w:rFonts w:asciiTheme="minorHAnsi" w:hAnsiTheme="minorHAnsi" w:cs="Arial"/>
      </w:rPr>
      <w:fldChar w:fldCharType="end"/>
    </w:r>
    <w:r w:rsidRPr="00A31B8E">
      <w:rPr>
        <w:rFonts w:asciiTheme="minorHAnsi" w:hAnsiTheme="minorHAnsi" w:cs="Arial"/>
      </w:rPr>
      <w:t xml:space="preserve"> van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NUMPAGES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4</w:t>
    </w:r>
    <w:r w:rsidRPr="00A31B8E">
      <w:rPr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64AC" w14:textId="77777777" w:rsidR="00705B48" w:rsidRDefault="00705B48">
      <w:pPr>
        <w:spacing w:line="240" w:lineRule="auto"/>
      </w:pPr>
      <w:r>
        <w:separator/>
      </w:r>
    </w:p>
  </w:footnote>
  <w:footnote w:type="continuationSeparator" w:id="0">
    <w:p w14:paraId="406B6E9E" w14:textId="77777777" w:rsidR="00705B48" w:rsidRDefault="00705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775" w14:textId="38454360" w:rsidR="006A1D04" w:rsidRPr="00A31B8E" w:rsidRDefault="004A04F5" w:rsidP="009138D8">
    <w:pPr>
      <w:pStyle w:val="Koptekst"/>
      <w:ind w:left="-426"/>
      <w:rPr>
        <w:rFonts w:ascii="Aptos" w:hAnsi="Aptos" w:cs="Arial"/>
        <w:b/>
        <w:sz w:val="28"/>
        <w:szCs w:val="28"/>
      </w:rPr>
    </w:pPr>
    <w:r>
      <w:rPr>
        <w:rFonts w:ascii="Aptos" w:hAnsi="Aptos"/>
        <w:noProof/>
      </w:rPr>
      <w:drawing>
        <wp:anchor distT="0" distB="0" distL="0" distR="0" simplePos="0" relativeHeight="251659264" behindDoc="0" locked="0" layoutInCell="1" allowOverlap="1" wp14:anchorId="400305F9" wp14:editId="21FFE273">
          <wp:simplePos x="0" y="0"/>
          <wp:positionH relativeFrom="page">
            <wp:posOffset>8240395</wp:posOffset>
          </wp:positionH>
          <wp:positionV relativeFrom="page">
            <wp:posOffset>385445</wp:posOffset>
          </wp:positionV>
          <wp:extent cx="1239520" cy="431800"/>
          <wp:effectExtent l="0" t="0" r="0" b="0"/>
          <wp:wrapSquare wrapText="bothSides"/>
          <wp:docPr id="3" name="Logo firs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s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AFF" w:rsidRPr="00A31B8E">
      <w:rPr>
        <w:rFonts w:ascii="Aptos" w:hAnsi="Aptos" w:cs="Arial"/>
        <w:b/>
        <w:sz w:val="28"/>
        <w:szCs w:val="28"/>
      </w:rPr>
      <w:t>Commentaar</w:t>
    </w:r>
    <w:r w:rsidR="00283FD6" w:rsidRPr="00A31B8E">
      <w:rPr>
        <w:rFonts w:ascii="Aptos" w:hAnsi="Aptos" w:cs="Arial"/>
        <w:b/>
        <w:sz w:val="28"/>
        <w:szCs w:val="28"/>
      </w:rPr>
      <w:t>blad</w:t>
    </w:r>
    <w:r w:rsidR="00A31B8E" w:rsidRPr="00A31B8E">
      <w:rPr>
        <w:rFonts w:ascii="Aptos" w:hAnsi="Aptos" w:cs="Arial"/>
        <w:b/>
        <w:sz w:val="28"/>
        <w:szCs w:val="28"/>
      </w:rPr>
      <w:t xml:space="preserve"> BRL </w:t>
    </w:r>
    <w:r w:rsidR="00811615">
      <w:rPr>
        <w:rFonts w:ascii="Aptos" w:hAnsi="Aptos" w:cs="Arial"/>
        <w:b/>
        <w:sz w:val="28"/>
        <w:szCs w:val="28"/>
      </w:rPr>
      <w:t>8803</w:t>
    </w:r>
  </w:p>
  <w:p w14:paraId="6979A026" w14:textId="31C34D80" w:rsidR="006A1D04" w:rsidRPr="009138D8" w:rsidRDefault="009138D8" w:rsidP="009138D8">
    <w:pPr>
      <w:pStyle w:val="Koptekst"/>
      <w:ind w:left="-426"/>
      <w:rPr>
        <w:rFonts w:ascii="Aptos" w:hAnsi="Aptos"/>
        <w:bCs/>
        <w:sz w:val="28"/>
        <w:szCs w:val="28"/>
      </w:rPr>
    </w:pPr>
    <w:r w:rsidRPr="009138D8">
      <w:rPr>
        <w:rFonts w:ascii="Aptos" w:hAnsi="Aptos"/>
        <w:bCs/>
        <w:sz w:val="28"/>
        <w:szCs w:val="28"/>
      </w:rPr>
      <w:t xml:space="preserve">De BRL ligt tot en met </w:t>
    </w:r>
    <w:r w:rsidR="00811615">
      <w:rPr>
        <w:rFonts w:ascii="Aptos" w:hAnsi="Aptos"/>
        <w:bCs/>
        <w:sz w:val="28"/>
        <w:szCs w:val="28"/>
      </w:rPr>
      <w:t>30</w:t>
    </w:r>
    <w:r w:rsidRPr="009138D8">
      <w:rPr>
        <w:rFonts w:ascii="Aptos" w:hAnsi="Aptos"/>
        <w:bCs/>
        <w:sz w:val="28"/>
        <w:szCs w:val="28"/>
      </w:rPr>
      <w:t xml:space="preserve"> </w:t>
    </w:r>
    <w:r w:rsidR="002C536A">
      <w:rPr>
        <w:rFonts w:ascii="Aptos" w:hAnsi="Aptos"/>
        <w:bCs/>
        <w:sz w:val="28"/>
        <w:szCs w:val="28"/>
      </w:rPr>
      <w:t>nove</w:t>
    </w:r>
    <w:r w:rsidRPr="009138D8">
      <w:rPr>
        <w:rFonts w:ascii="Aptos" w:hAnsi="Aptos"/>
        <w:bCs/>
        <w:sz w:val="28"/>
        <w:szCs w:val="28"/>
      </w:rPr>
      <w:t>mber 2025 ter kritiek</w:t>
    </w:r>
  </w:p>
  <w:p w14:paraId="7A01BA54" w14:textId="77777777" w:rsidR="00944F63" w:rsidRDefault="00944F63" w:rsidP="009138D8">
    <w:pPr>
      <w:pStyle w:val="Koptekst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F74"/>
    <w:multiLevelType w:val="hybridMultilevel"/>
    <w:tmpl w:val="5B4E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A76"/>
    <w:multiLevelType w:val="hybridMultilevel"/>
    <w:tmpl w:val="E04A10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E3391"/>
    <w:multiLevelType w:val="hybridMultilevel"/>
    <w:tmpl w:val="E0C6A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3029"/>
    <w:multiLevelType w:val="hybridMultilevel"/>
    <w:tmpl w:val="5B02D39E"/>
    <w:lvl w:ilvl="0" w:tplc="E9D67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445E"/>
    <w:multiLevelType w:val="hybridMultilevel"/>
    <w:tmpl w:val="DC0C3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2DDC"/>
    <w:multiLevelType w:val="hybridMultilevel"/>
    <w:tmpl w:val="238CF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4363">
    <w:abstractNumId w:val="4"/>
  </w:num>
  <w:num w:numId="2" w16cid:durableId="612513399">
    <w:abstractNumId w:val="2"/>
  </w:num>
  <w:num w:numId="3" w16cid:durableId="640958383">
    <w:abstractNumId w:val="0"/>
  </w:num>
  <w:num w:numId="4" w16cid:durableId="1634168435">
    <w:abstractNumId w:val="5"/>
  </w:num>
  <w:num w:numId="5" w16cid:durableId="1989821117">
    <w:abstractNumId w:val="3"/>
  </w:num>
  <w:num w:numId="6" w16cid:durableId="17250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F"/>
    <w:rsid w:val="00006FBF"/>
    <w:rsid w:val="00007A89"/>
    <w:rsid w:val="0002545C"/>
    <w:rsid w:val="00026887"/>
    <w:rsid w:val="000457ED"/>
    <w:rsid w:val="00072ABD"/>
    <w:rsid w:val="00075F8D"/>
    <w:rsid w:val="00087643"/>
    <w:rsid w:val="00090200"/>
    <w:rsid w:val="00095B44"/>
    <w:rsid w:val="000C1079"/>
    <w:rsid w:val="000D0689"/>
    <w:rsid w:val="000E6729"/>
    <w:rsid w:val="000F1205"/>
    <w:rsid w:val="000F239C"/>
    <w:rsid w:val="00122979"/>
    <w:rsid w:val="00137AB3"/>
    <w:rsid w:val="00163E94"/>
    <w:rsid w:val="001839AD"/>
    <w:rsid w:val="001A2DD6"/>
    <w:rsid w:val="001A7BF4"/>
    <w:rsid w:val="001B4C2C"/>
    <w:rsid w:val="001E0FBC"/>
    <w:rsid w:val="0026243F"/>
    <w:rsid w:val="002746FA"/>
    <w:rsid w:val="00283FD6"/>
    <w:rsid w:val="00287737"/>
    <w:rsid w:val="002878B4"/>
    <w:rsid w:val="00291018"/>
    <w:rsid w:val="00297BEB"/>
    <w:rsid w:val="002A2B8E"/>
    <w:rsid w:val="002C536A"/>
    <w:rsid w:val="002D3C11"/>
    <w:rsid w:val="0037305C"/>
    <w:rsid w:val="0038544E"/>
    <w:rsid w:val="00387279"/>
    <w:rsid w:val="00390031"/>
    <w:rsid w:val="0039271C"/>
    <w:rsid w:val="003A12D7"/>
    <w:rsid w:val="003A1E98"/>
    <w:rsid w:val="003A2A16"/>
    <w:rsid w:val="003B4422"/>
    <w:rsid w:val="003F2530"/>
    <w:rsid w:val="003F6187"/>
    <w:rsid w:val="004309FB"/>
    <w:rsid w:val="00444C4F"/>
    <w:rsid w:val="0046180C"/>
    <w:rsid w:val="0047148B"/>
    <w:rsid w:val="00490A01"/>
    <w:rsid w:val="004A04F5"/>
    <w:rsid w:val="004A6F05"/>
    <w:rsid w:val="004D1355"/>
    <w:rsid w:val="004F2480"/>
    <w:rsid w:val="00501676"/>
    <w:rsid w:val="005221C2"/>
    <w:rsid w:val="005306B1"/>
    <w:rsid w:val="00554727"/>
    <w:rsid w:val="00555F1D"/>
    <w:rsid w:val="00561A5C"/>
    <w:rsid w:val="00562F6D"/>
    <w:rsid w:val="005916F6"/>
    <w:rsid w:val="005A2DAB"/>
    <w:rsid w:val="005A60AB"/>
    <w:rsid w:val="005B2AA4"/>
    <w:rsid w:val="005E346F"/>
    <w:rsid w:val="005E6712"/>
    <w:rsid w:val="005F59EA"/>
    <w:rsid w:val="00612E9D"/>
    <w:rsid w:val="0062320A"/>
    <w:rsid w:val="0063241D"/>
    <w:rsid w:val="00645A9A"/>
    <w:rsid w:val="00646450"/>
    <w:rsid w:val="006538C2"/>
    <w:rsid w:val="006568EB"/>
    <w:rsid w:val="006716FA"/>
    <w:rsid w:val="0067666F"/>
    <w:rsid w:val="006A1D04"/>
    <w:rsid w:val="006A3C94"/>
    <w:rsid w:val="006A4414"/>
    <w:rsid w:val="006B754D"/>
    <w:rsid w:val="006C084C"/>
    <w:rsid w:val="006C641E"/>
    <w:rsid w:val="006F39F3"/>
    <w:rsid w:val="00704D35"/>
    <w:rsid w:val="00705B48"/>
    <w:rsid w:val="00706ADF"/>
    <w:rsid w:val="00727DF6"/>
    <w:rsid w:val="007414A6"/>
    <w:rsid w:val="00744065"/>
    <w:rsid w:val="00747FEB"/>
    <w:rsid w:val="00757951"/>
    <w:rsid w:val="00757E6B"/>
    <w:rsid w:val="00757FFB"/>
    <w:rsid w:val="00764EE8"/>
    <w:rsid w:val="007B53FF"/>
    <w:rsid w:val="007D6133"/>
    <w:rsid w:val="007E190A"/>
    <w:rsid w:val="007E40C6"/>
    <w:rsid w:val="00801404"/>
    <w:rsid w:val="00811615"/>
    <w:rsid w:val="008148B9"/>
    <w:rsid w:val="00814951"/>
    <w:rsid w:val="00823071"/>
    <w:rsid w:val="008241F5"/>
    <w:rsid w:val="00824E98"/>
    <w:rsid w:val="00831C18"/>
    <w:rsid w:val="00835C0D"/>
    <w:rsid w:val="008433FA"/>
    <w:rsid w:val="00853440"/>
    <w:rsid w:val="00885371"/>
    <w:rsid w:val="00896CB2"/>
    <w:rsid w:val="008A1418"/>
    <w:rsid w:val="008C6457"/>
    <w:rsid w:val="00900EF9"/>
    <w:rsid w:val="009138D8"/>
    <w:rsid w:val="00944F63"/>
    <w:rsid w:val="00961943"/>
    <w:rsid w:val="00966681"/>
    <w:rsid w:val="0098217B"/>
    <w:rsid w:val="009C10D7"/>
    <w:rsid w:val="009D53AD"/>
    <w:rsid w:val="009E57BF"/>
    <w:rsid w:val="009E6CB7"/>
    <w:rsid w:val="009F7E27"/>
    <w:rsid w:val="00A16867"/>
    <w:rsid w:val="00A16F54"/>
    <w:rsid w:val="00A255AB"/>
    <w:rsid w:val="00A31B8E"/>
    <w:rsid w:val="00A47832"/>
    <w:rsid w:val="00A50A27"/>
    <w:rsid w:val="00A5429E"/>
    <w:rsid w:val="00AD54FD"/>
    <w:rsid w:val="00AF3F68"/>
    <w:rsid w:val="00B035A2"/>
    <w:rsid w:val="00B04794"/>
    <w:rsid w:val="00B04C15"/>
    <w:rsid w:val="00B13DEB"/>
    <w:rsid w:val="00B234E3"/>
    <w:rsid w:val="00B575E3"/>
    <w:rsid w:val="00B6143B"/>
    <w:rsid w:val="00B81C93"/>
    <w:rsid w:val="00B82797"/>
    <w:rsid w:val="00B85658"/>
    <w:rsid w:val="00BE3CBC"/>
    <w:rsid w:val="00BE4B4F"/>
    <w:rsid w:val="00BF4F0C"/>
    <w:rsid w:val="00BF6CA0"/>
    <w:rsid w:val="00BF7F9B"/>
    <w:rsid w:val="00C014EE"/>
    <w:rsid w:val="00C040AD"/>
    <w:rsid w:val="00C04BBE"/>
    <w:rsid w:val="00C33695"/>
    <w:rsid w:val="00C46534"/>
    <w:rsid w:val="00C5073E"/>
    <w:rsid w:val="00C74DFC"/>
    <w:rsid w:val="00C74E18"/>
    <w:rsid w:val="00C75288"/>
    <w:rsid w:val="00CB0AC6"/>
    <w:rsid w:val="00CD6DC5"/>
    <w:rsid w:val="00D35415"/>
    <w:rsid w:val="00D43AFF"/>
    <w:rsid w:val="00D46688"/>
    <w:rsid w:val="00D51FCA"/>
    <w:rsid w:val="00D70D82"/>
    <w:rsid w:val="00D72B60"/>
    <w:rsid w:val="00D83CBD"/>
    <w:rsid w:val="00D85D0C"/>
    <w:rsid w:val="00DA3C10"/>
    <w:rsid w:val="00DC3AC6"/>
    <w:rsid w:val="00DD148E"/>
    <w:rsid w:val="00DD4220"/>
    <w:rsid w:val="00DF2D63"/>
    <w:rsid w:val="00DF3DE6"/>
    <w:rsid w:val="00E07232"/>
    <w:rsid w:val="00E276A4"/>
    <w:rsid w:val="00E45344"/>
    <w:rsid w:val="00E92625"/>
    <w:rsid w:val="00EB416C"/>
    <w:rsid w:val="00EC393B"/>
    <w:rsid w:val="00EC458E"/>
    <w:rsid w:val="00ED1880"/>
    <w:rsid w:val="00ED37DD"/>
    <w:rsid w:val="00EE1F7B"/>
    <w:rsid w:val="00EF0012"/>
    <w:rsid w:val="00EF2E1E"/>
    <w:rsid w:val="00EF3B2E"/>
    <w:rsid w:val="00F22EBB"/>
    <w:rsid w:val="00F77E0A"/>
    <w:rsid w:val="00F979FD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85817AF"/>
  <w15:chartTrackingRefBased/>
  <w15:docId w15:val="{BC95C439-5421-4853-9E05-C72B53E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48B9"/>
    <w:pPr>
      <w:spacing w:line="240" w:lineRule="atLeast"/>
    </w:pPr>
    <w:rPr>
      <w:rFonts w:ascii="Book Antiqua" w:eastAsia="Times New Roman" w:hAnsi="Book Antiqu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8B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C084C"/>
    <w:rPr>
      <w:rFonts w:ascii="Tahoma" w:hAnsi="Tahoma" w:cs="Tahoma"/>
      <w:sz w:val="16"/>
      <w:szCs w:val="16"/>
    </w:rPr>
  </w:style>
  <w:style w:type="paragraph" w:customStyle="1" w:styleId="Kiwa-RapportTekst">
    <w:name w:val="Kiwa-RapportTekst"/>
    <w:basedOn w:val="Standaard"/>
    <w:link w:val="Kiwa-RapportTekstChar"/>
    <w:rsid w:val="00E45344"/>
    <w:pPr>
      <w:spacing w:line="240" w:lineRule="auto"/>
    </w:pPr>
    <w:rPr>
      <w:sz w:val="18"/>
    </w:rPr>
  </w:style>
  <w:style w:type="paragraph" w:customStyle="1" w:styleId="Kiwa-RapportTekstCharChar">
    <w:name w:val="Kiwa-RapportTekst Char Char"/>
    <w:basedOn w:val="Standaard"/>
    <w:link w:val="Kiwa-RapportTekstCharCharChar"/>
    <w:rsid w:val="007E190A"/>
    <w:pPr>
      <w:spacing w:line="240" w:lineRule="auto"/>
    </w:pPr>
    <w:rPr>
      <w:snapToGrid w:val="0"/>
      <w:sz w:val="18"/>
      <w:szCs w:val="14"/>
    </w:rPr>
  </w:style>
  <w:style w:type="character" w:customStyle="1" w:styleId="Kiwa-RapportTekstCharCharChar">
    <w:name w:val="Kiwa-RapportTekst Char Char Char"/>
    <w:link w:val="Kiwa-RapportTekstCharChar"/>
    <w:rsid w:val="007E190A"/>
    <w:rPr>
      <w:rFonts w:ascii="Book Antiqua" w:hAnsi="Book Antiqua"/>
      <w:snapToGrid w:val="0"/>
      <w:sz w:val="18"/>
      <w:szCs w:val="14"/>
      <w:lang w:val="nl-NL" w:eastAsia="nl-NL" w:bidi="ar-SA"/>
    </w:rPr>
  </w:style>
  <w:style w:type="paragraph" w:styleId="Voettekst">
    <w:name w:val="footer"/>
    <w:basedOn w:val="Standaard"/>
    <w:rsid w:val="003B4422"/>
    <w:pPr>
      <w:tabs>
        <w:tab w:val="center" w:pos="4703"/>
        <w:tab w:val="right" w:pos="9406"/>
      </w:tabs>
    </w:pPr>
  </w:style>
  <w:style w:type="paragraph" w:styleId="Tekstzonderopmaak">
    <w:name w:val="Plain Text"/>
    <w:basedOn w:val="Standaard"/>
    <w:rsid w:val="00C75288"/>
    <w:pPr>
      <w:spacing w:line="240" w:lineRule="auto"/>
    </w:pPr>
    <w:rPr>
      <w:rFonts w:ascii="Courier New" w:eastAsia="SimSun" w:hAnsi="Courier New" w:cs="Courier New"/>
      <w:lang w:val="en-US" w:eastAsia="zh-CN"/>
    </w:rPr>
  </w:style>
  <w:style w:type="character" w:customStyle="1" w:styleId="Kiwa-RapportTekstChar">
    <w:name w:val="Kiwa-RapportTekst Char"/>
    <w:link w:val="Kiwa-RapportTekst"/>
    <w:rsid w:val="0062320A"/>
    <w:rPr>
      <w:rFonts w:ascii="Book Antiqua" w:hAnsi="Book Antiqua"/>
      <w:sz w:val="18"/>
      <w:lang w:val="nl-NL" w:eastAsia="nl-NL" w:bidi="ar-SA"/>
    </w:rPr>
  </w:style>
  <w:style w:type="paragraph" w:customStyle="1" w:styleId="msolistparagraph0">
    <w:name w:val="msolistparagraph"/>
    <w:basedOn w:val="Standaard"/>
    <w:rsid w:val="00554727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A5">
    <w:name w:val="A5"/>
    <w:uiPriority w:val="99"/>
    <w:rsid w:val="00B81C93"/>
    <w:rPr>
      <w:rFonts w:cs="Corbeau Pro Bd"/>
      <w:b/>
      <w:bCs/>
      <w:color w:val="000000"/>
      <w:sz w:val="28"/>
      <w:szCs w:val="28"/>
    </w:rPr>
  </w:style>
  <w:style w:type="paragraph" w:styleId="Geenafstand">
    <w:name w:val="No Spacing"/>
    <w:uiPriority w:val="1"/>
    <w:qFormat/>
    <w:rsid w:val="00B81C93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A1D04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6A1D04"/>
    <w:rPr>
      <w:color w:val="605E5C"/>
      <w:shd w:val="clear" w:color="auto" w:fill="E1DFDD"/>
    </w:rPr>
  </w:style>
  <w:style w:type="paragraph" w:customStyle="1" w:styleId="Default">
    <w:name w:val="Default"/>
    <w:rsid w:val="00ED1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3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9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0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heo.klootwijk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21619-F43D-4EE9-8EF6-548E56024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06149-8538-4956-9412-75DD6A1182DB}">
  <ds:schemaRefs>
    <ds:schemaRef ds:uri="http://schemas.microsoft.com/office/2006/metadata/properties"/>
    <ds:schemaRef ds:uri="http://schemas.microsoft.com/office/infopath/2007/PartnerControls"/>
    <ds:schemaRef ds:uri="bfd2ce51-c951-4763-aaf9-f9edb203391d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8F05CC0F-DE9E-4430-BE66-BA29C8EF3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3</vt:lpstr>
      <vt:lpstr>Bijlage 3</vt:lpstr>
    </vt:vector>
  </TitlesOfParts>
  <Company>Kiwa N.V.</Company>
  <LinksUpToDate>false</LinksUpToDate>
  <CharactersWithSpaces>348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mailto:eric.hendriks@kiwa.com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hendrer</dc:creator>
  <cp:keywords/>
  <dc:description/>
  <cp:lastModifiedBy>Pleun Kleinveld</cp:lastModifiedBy>
  <cp:revision>2</cp:revision>
  <cp:lastPrinted>2009-05-20T08:08:00Z</cp:lastPrinted>
  <dcterms:created xsi:type="dcterms:W3CDTF">2025-09-08T11:46:00Z</dcterms:created>
  <dcterms:modified xsi:type="dcterms:W3CDTF">2025-09-08T11:46:00Z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2025-06-12T08:59:48Z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13c234ff-4de5-4a02-a0f8-98b782c3ea7c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  <property fmtid="{D5CDD505-2E9C-101B-9397-08002B2CF9AE}" pid="10" name="ContentTypeId">
    <vt:lpwstr>0x010100611936478362C54C8AE453DBAF58B659</vt:lpwstr>
  </property>
  <property fmtid="{D5CDD505-2E9C-101B-9397-08002B2CF9AE}" pid="11" name="MediaServiceImageTags">
    <vt:lpwstr/>
  </property>
</Properties>
</file>